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0B2D0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0B2D05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C93DBA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C93DBA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studia </w:t>
            </w:r>
            <w:r w:rsidR="00AA682A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stacjonarne, I stopień</w:t>
            </w: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C93DBA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rok 3, semestr 6</w:t>
            </w: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Rok akademicki </w:t>
            </w:r>
            <w:r w:rsidRPr="00B84308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B84308">
              <w:rPr>
                <w:rFonts w:asciiTheme="minorHAnsi" w:hAnsiTheme="minorHAnsi" w:cstheme="minorHAnsi"/>
                <w:bCs/>
                <w:szCs w:val="24"/>
              </w:rPr>
              <w:t>rrrr</w:t>
            </w:r>
            <w:proofErr w:type="spellEnd"/>
            <w:r w:rsidRPr="00B84308">
              <w:rPr>
                <w:rFonts w:asciiTheme="minorHAnsi" w:hAnsiTheme="minorHAnsi" w:cstheme="minorHAnsi"/>
                <w:bCs/>
                <w:szCs w:val="24"/>
              </w:rPr>
              <w:t>/</w:t>
            </w:r>
            <w:proofErr w:type="spellStart"/>
            <w:r w:rsidRPr="00B84308">
              <w:rPr>
                <w:rFonts w:asciiTheme="minorHAnsi" w:hAnsiTheme="minorHAnsi" w:cstheme="minorHAnsi"/>
                <w:bCs/>
                <w:szCs w:val="24"/>
              </w:rPr>
              <w:t>rrrr</w:t>
            </w:r>
            <w:proofErr w:type="spellEnd"/>
            <w:r w:rsidRPr="00B84308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284F65" w:rsidRDefault="002715EC">
      <w:pPr>
        <w:jc w:val="center"/>
        <w:rPr>
          <w:rFonts w:asciiTheme="minorHAnsi" w:hAnsiTheme="minorHAnsi" w:cstheme="minorHAnsi"/>
          <w:sz w:val="28"/>
          <w:szCs w:val="24"/>
        </w:rPr>
      </w:pPr>
      <w:r w:rsidRPr="00284F65">
        <w:rPr>
          <w:rFonts w:asciiTheme="minorHAnsi" w:hAnsiTheme="minorHAnsi" w:cstheme="minorHAnsi"/>
          <w:b/>
          <w:sz w:val="28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Imię i nazwisko Studenta</w:t>
            </w:r>
            <w:r w:rsidR="00BF039D" w:rsidRPr="006D062D">
              <w:rPr>
                <w:rFonts w:asciiTheme="minorHAnsi" w:hAnsiTheme="minorHAnsi" w:cstheme="minorHAnsi"/>
                <w:szCs w:val="24"/>
              </w:rPr>
              <w:t>/</w:t>
            </w:r>
            <w:r w:rsidRPr="006D062D">
              <w:rPr>
                <w:rFonts w:asciiTheme="minorHAnsi" w:hAnsiTheme="minorHAnsi" w:cstheme="minorHAnsi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  <w:r w:rsidRPr="006D062D">
              <w:rPr>
                <w:rFonts w:asciiTheme="minorHAnsi" w:hAnsiTheme="minorHAnsi" w:cstheme="minorHAnsi"/>
                <w:szCs w:val="24"/>
              </w:rPr>
              <w:t>–</w:t>
            </w:r>
            <w:proofErr w:type="spellStart"/>
            <w:r w:rsidRPr="006D062D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6D062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D">
              <w:rPr>
                <w:rFonts w:asciiTheme="minorHAnsi" w:hAnsiTheme="minorHAnsi" w:cstheme="minorHAnsi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(tydzień 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8552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Studenta(-ki)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3F2" w:rsidRDefault="00B953F2" w:rsidP="00284F65">
            <w:pPr>
              <w:widowControl w:val="0"/>
              <w:spacing w:before="120" w:after="60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rPr>
                <w:b/>
              </w:rPr>
            </w:pPr>
          </w:p>
        </w:tc>
      </w:tr>
      <w:tr w:rsidR="00B953F2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Pr="00284F65" w:rsidRDefault="00284F65">
      <w:pPr>
        <w:rPr>
          <w:sz w:val="10"/>
        </w:r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Pr="00284F65" w:rsidRDefault="00284F65"/>
    <w:p w:rsidR="00284F65" w:rsidRPr="00284F65" w:rsidRDefault="00284F65"/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Default="00284F65"/>
    <w:p w:rsidR="00284F65" w:rsidRDefault="00284F65"/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284F65" w:rsidRDefault="00284F65" w:rsidP="00284F65">
            <w:pPr>
              <w:widowControl w:val="0"/>
              <w:spacing w:after="60"/>
              <w:ind w:firstLine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 xml:space="preserve">(tydzień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84F6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308">
              <w:rPr>
                <w:rFonts w:asciiTheme="minorHAnsi" w:hAnsiTheme="minorHAnsi" w:cstheme="minorHAnsi"/>
                <w:szCs w:val="24"/>
              </w:rPr>
              <w:t>dd.mm.rrrr</w:t>
            </w:r>
            <w:proofErr w:type="spellEnd"/>
          </w:p>
        </w:tc>
      </w:tr>
    </w:tbl>
    <w:p w:rsidR="00284F65" w:rsidRDefault="00284F65" w:rsidP="00284F65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284F65" w:rsidRPr="00B3660D" w:rsidTr="00284F65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284F65" w:rsidRPr="00B3660D" w:rsidRDefault="00284F65" w:rsidP="00284F65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284F65" w:rsidRPr="00B3660D" w:rsidTr="00284F65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284F65" w:rsidRPr="00B3660D" w:rsidRDefault="00284F65" w:rsidP="00284F6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obserwacje i wnioski Studenta(-ki) dotyczące wykonywanych zadań.</w:t>
            </w: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4F65" w:rsidRPr="00B3660D" w:rsidTr="00284F65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65" w:rsidRPr="00B3660D" w:rsidRDefault="00284F65" w:rsidP="00284F6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84F65" w:rsidRDefault="00284F65" w:rsidP="00284F65"/>
    <w:p w:rsidR="00284F65" w:rsidRDefault="00284F65" w:rsidP="00284F65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284F65" w:rsidTr="00B84308">
        <w:trPr>
          <w:jc w:val="right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F65" w:rsidRDefault="00284F65" w:rsidP="00284F65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284F65" w:rsidRDefault="00284F65" w:rsidP="00284F65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284F65" w:rsidRPr="00B84308" w:rsidTr="00B84308">
        <w:trPr>
          <w:jc w:val="right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F65" w:rsidRPr="00B84308" w:rsidRDefault="00284F65" w:rsidP="00284F6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4308">
              <w:rPr>
                <w:rFonts w:asciiTheme="minorHAnsi" w:hAnsiTheme="minorHAnsi" w:cstheme="minorHAnsi"/>
                <w:szCs w:val="24"/>
              </w:rPr>
              <w:t>Pieczęć i podpis Zakładowego Opiekuna Praktyki</w:t>
            </w:r>
          </w:p>
        </w:tc>
      </w:tr>
    </w:tbl>
    <w:p w:rsidR="00284F65" w:rsidRDefault="00284F65"/>
    <w:p w:rsidR="00284F65" w:rsidRDefault="00284F65"/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>ponad</w:t>
            </w:r>
          </w:p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>ponad</w:t>
            </w:r>
          </w:p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93DBA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C93DB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93DBA">
              <w:rPr>
                <w:rFonts w:asciiTheme="minorHAnsi" w:hAnsiTheme="minorHAnsi" w:cstheme="minorHAnsi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284F65">
        <w:trPr>
          <w:trHeight w:hRule="exact" w:val="1051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pozyskiwać informacje z literatury, baz danych i innych źródeł, także w języku obcym, integrować uzyskane informacje, dokonywać ich interpretacji a także wyciągać wnioski oraz formułować i uzasadniać opinie właściwych dla kierunku </w:t>
            </w:r>
            <w:proofErr w:type="spellStart"/>
            <w:r w:rsidRPr="00284F65">
              <w:rPr>
                <w:rFonts w:asciiTheme="minorHAnsi" w:hAnsiTheme="minorHAnsi" w:cstheme="minorHAnsi"/>
              </w:rPr>
              <w:t>GiK</w:t>
            </w:r>
            <w:proofErr w:type="spellEnd"/>
            <w:r w:rsidRPr="00284F65">
              <w:rPr>
                <w:rFonts w:asciiTheme="minorHAnsi" w:hAnsiTheme="minorHAnsi" w:cstheme="minorHAnsi"/>
              </w:rPr>
              <w:t xml:space="preserve"> (PRA_U1)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392E65">
        <w:trPr>
          <w:trHeight w:hRule="exact" w:val="695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opracować </w:t>
            </w:r>
            <w:r w:rsidR="000428BA">
              <w:rPr>
                <w:rFonts w:asciiTheme="minorHAnsi" w:hAnsiTheme="minorHAnsi" w:cstheme="minorHAnsi"/>
              </w:rPr>
              <w:t xml:space="preserve">lub </w:t>
            </w:r>
            <w:r w:rsidR="00392E65">
              <w:rPr>
                <w:rFonts w:asciiTheme="minorHAnsi" w:hAnsiTheme="minorHAnsi" w:cstheme="minorHAnsi"/>
              </w:rPr>
              <w:t xml:space="preserve">gromadzić i weryfikować </w:t>
            </w:r>
            <w:r w:rsidRPr="00284F65">
              <w:rPr>
                <w:rFonts w:asciiTheme="minorHAnsi" w:hAnsiTheme="minorHAnsi" w:cstheme="minorHAnsi"/>
              </w:rPr>
              <w:t>dokumentację dot. realizacji zadania geodezyjnego i</w:t>
            </w:r>
            <w:r w:rsidR="00C93DBA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przygotować tekst zawierający omówienie wyników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2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C93DBA">
        <w:trPr>
          <w:trHeight w:hRule="exact" w:val="564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przygotować i przedstawić krótką prezentację poświęconą wynikom realizacji zadania geodezyjnego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3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C93DBA">
        <w:trPr>
          <w:trHeight w:hRule="exact" w:val="577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stosować podstawowe techniki i narzędzia w zakresie przetwarzania informacji przydanej w geodezji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4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571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zaplanować proces realizacji przedsięwzięcia geodezyjnego i wstępnie oszacować jego koszty</w:t>
            </w:r>
            <w:r w:rsidR="00C93DBA">
              <w:rPr>
                <w:rFonts w:asciiTheme="minorHAnsi" w:hAnsiTheme="minorHAnsi" w:cstheme="minorHAnsi"/>
              </w:rPr>
              <w:t xml:space="preserve"> </w:t>
            </w:r>
            <w:r w:rsidR="00C93DBA" w:rsidRPr="00284F65">
              <w:rPr>
                <w:rFonts w:asciiTheme="minorHAnsi" w:hAnsiTheme="minorHAnsi" w:cstheme="minorHAnsi"/>
              </w:rPr>
              <w:t>(PRA_U</w:t>
            </w:r>
            <w:r w:rsidR="00C93DBA">
              <w:rPr>
                <w:rFonts w:asciiTheme="minorHAnsi" w:hAnsiTheme="minorHAnsi" w:cstheme="minorHAnsi"/>
              </w:rPr>
              <w:t>5</w:t>
            </w:r>
            <w:r w:rsidR="00C93DBA"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zrozumienia potrzeby ciągłego dokształcania się (studia II i III stopnia), podnoszenia kompetencji zawodowych, osobistych i społecznych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zachowania w sposób profesjonalny, przestrzegania zasad etyki zawodowej i przepisów BHP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4F65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284F65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działania i myślenia w sposób przedsiębiorczy i przestrzeganie przepisów BHP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84F65" w:rsidRPr="007624CA" w:rsidRDefault="00284F65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730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świadomego zachowania się w sposób profesjonalny przy realizacji zadań inżynierskich oraz przestrzegania zasad etyki zawodowej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 w:rsidR="00C93DBA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C93DBA">
        <w:trPr>
          <w:trHeight w:hRule="exact" w:val="712"/>
          <w:jc w:val="center"/>
        </w:trPr>
        <w:tc>
          <w:tcPr>
            <w:tcW w:w="5529" w:type="dxa"/>
            <w:vAlign w:val="center"/>
          </w:tcPr>
          <w:p w:rsidR="00FE6E0F" w:rsidRPr="00284F65" w:rsidRDefault="00284F65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wypełniania roli społecznej absolwenta kierunku, poprzez popularyzowania w miejscu odbywania praktyki osiągnięć z zakresu geodezji i kartografii </w:t>
            </w:r>
            <w:r w:rsidR="00C93DBA"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PRA_K5</w:t>
            </w:r>
            <w:r w:rsidR="00C93DB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6095"/>
      </w:tblGrid>
      <w:tr w:rsidR="0008033C" w:rsidTr="00C93DBA">
        <w:trPr>
          <w:trHeight w:val="256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</w:t>
            </w:r>
            <w:r w:rsidR="00C93DBA">
              <w:t>……………………………………………………</w:t>
            </w:r>
            <w:r>
              <w:t>……………………….……………………………………………</w:t>
            </w:r>
          </w:p>
        </w:tc>
      </w:tr>
      <w:tr w:rsidR="00284F65" w:rsidTr="00C93DBA">
        <w:trPr>
          <w:trHeight w:val="1225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284F65" w:rsidRDefault="00284F65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84F65" w:rsidRDefault="00284F65">
            <w:pPr>
              <w:widowControl w:val="0"/>
              <w:spacing w:before="60" w:after="60"/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3DBA" w:rsidRDefault="00C93DBA">
            <w:pPr>
              <w:widowControl w:val="0"/>
              <w:spacing w:before="60" w:after="60"/>
              <w:jc w:val="center"/>
            </w:pPr>
          </w:p>
          <w:p w:rsidR="00C93DBA" w:rsidRDefault="00C93DBA">
            <w:pPr>
              <w:widowControl w:val="0"/>
              <w:spacing w:before="60" w:after="60"/>
              <w:jc w:val="center"/>
            </w:pPr>
          </w:p>
          <w:p w:rsidR="00284F65" w:rsidRDefault="00284F65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284F65" w:rsidRDefault="00284F65" w:rsidP="00284F65">
            <w:pPr>
              <w:widowControl w:val="0"/>
              <w:jc w:val="center"/>
              <w:rPr>
                <w:b/>
              </w:rPr>
            </w:pPr>
            <w:r w:rsidRPr="00284F65">
              <w:rPr>
                <w:rFonts w:asciiTheme="minorHAnsi" w:hAnsiTheme="minorHAnsi" w:cstheme="minorHAnsi"/>
                <w:szCs w:val="24"/>
              </w:rPr>
              <w:t>Data, pieczęć i podpis Zakładowego Opiekuna Praktyki</w:t>
            </w:r>
          </w:p>
        </w:tc>
      </w:tr>
    </w:tbl>
    <w:p w:rsidR="00B953F2" w:rsidRDefault="00B953F2" w:rsidP="00C4760F">
      <w:pPr>
        <w:jc w:val="center"/>
      </w:pPr>
    </w:p>
    <w:sectPr w:rsidR="00B953F2" w:rsidSect="00C93DBA">
      <w:pgSz w:w="11906" w:h="16838"/>
      <w:pgMar w:top="709" w:right="1418" w:bottom="1135" w:left="1418" w:header="709" w:footer="55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2D" w:rsidRPr="00EF0E15" w:rsidRDefault="006D062D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D062D" w:rsidRPr="00EF0E15" w:rsidRDefault="006D062D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Content>
      <w:p w:rsidR="006D062D" w:rsidRDefault="006D062D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6D062D" w:rsidRDefault="006D062D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415251306"/>
      <w:docPartObj>
        <w:docPartGallery w:val="Page Numbers (Top of Page)"/>
        <w:docPartUnique/>
      </w:docPartObj>
    </w:sdtPr>
    <w:sdtContent>
      <w:p w:rsidR="006D062D" w:rsidRPr="00855278" w:rsidRDefault="006D062D">
        <w:pPr>
          <w:pStyle w:val="Stopka1"/>
          <w:jc w:val="right"/>
          <w:rPr>
            <w:rFonts w:asciiTheme="minorHAnsi" w:hAnsiTheme="minorHAnsi" w:cstheme="minorHAnsi"/>
          </w:rPr>
        </w:pPr>
        <w:r w:rsidRPr="0085527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5527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6D062D" w:rsidRPr="00855278" w:rsidRDefault="006D062D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8803"/>
      <w:docPartObj>
        <w:docPartGallery w:val="Page Numbers (Top of Page)"/>
        <w:docPartUnique/>
      </w:docPartObj>
    </w:sdtPr>
    <w:sdtContent>
      <w:p w:rsidR="006D062D" w:rsidRDefault="006D062D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6D062D" w:rsidRDefault="006D062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2D" w:rsidRDefault="006D062D">
      <w:pPr>
        <w:rPr>
          <w:sz w:val="12"/>
        </w:rPr>
      </w:pPr>
      <w:r>
        <w:separator/>
      </w:r>
    </w:p>
  </w:footnote>
  <w:footnote w:type="continuationSeparator" w:id="0">
    <w:p w:rsidR="006D062D" w:rsidRDefault="006D062D">
      <w:pPr>
        <w:rPr>
          <w:sz w:val="12"/>
        </w:rPr>
      </w:pPr>
      <w:r>
        <w:continuationSeparator/>
      </w:r>
    </w:p>
  </w:footnote>
  <w:footnote w:id="1">
    <w:p w:rsidR="006D062D" w:rsidRPr="00B3660D" w:rsidRDefault="006D062D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6D062D" w:rsidRPr="00A419E7" w:rsidRDefault="006D062D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6D062D" w:rsidRPr="00A419E7" w:rsidRDefault="006D062D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6D062D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Default="006D062D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Pr="00BF039D" w:rsidRDefault="006D062D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D062D" w:rsidRPr="00BF039D" w:rsidRDefault="006D062D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D062D" w:rsidRDefault="006D062D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D062D" w:rsidRDefault="006D062D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062D" w:rsidRDefault="006D062D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2D" w:rsidRDefault="006D062D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2D" w:rsidRDefault="006D062D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28BA"/>
    <w:rsid w:val="00046B45"/>
    <w:rsid w:val="0008033C"/>
    <w:rsid w:val="000B2D05"/>
    <w:rsid w:val="001F429E"/>
    <w:rsid w:val="002715EC"/>
    <w:rsid w:val="00284F65"/>
    <w:rsid w:val="00362637"/>
    <w:rsid w:val="00392E65"/>
    <w:rsid w:val="003A67C9"/>
    <w:rsid w:val="003A7C3A"/>
    <w:rsid w:val="00567DC1"/>
    <w:rsid w:val="006362D0"/>
    <w:rsid w:val="006D062D"/>
    <w:rsid w:val="006E4B7D"/>
    <w:rsid w:val="007624CA"/>
    <w:rsid w:val="007B0B26"/>
    <w:rsid w:val="00855278"/>
    <w:rsid w:val="00902255"/>
    <w:rsid w:val="009113EC"/>
    <w:rsid w:val="00923392"/>
    <w:rsid w:val="00954530"/>
    <w:rsid w:val="00A32395"/>
    <w:rsid w:val="00A419E7"/>
    <w:rsid w:val="00AA682A"/>
    <w:rsid w:val="00AD1C6A"/>
    <w:rsid w:val="00AE2220"/>
    <w:rsid w:val="00B031D1"/>
    <w:rsid w:val="00B067E7"/>
    <w:rsid w:val="00B3660D"/>
    <w:rsid w:val="00B51260"/>
    <w:rsid w:val="00B84308"/>
    <w:rsid w:val="00B953F2"/>
    <w:rsid w:val="00BF039D"/>
    <w:rsid w:val="00C4760F"/>
    <w:rsid w:val="00C93DBA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DF52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2B3-F4F7-4F6B-9729-D65E69FF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2023-10-18T20:09:00Z</cp:lastPrinted>
  <dcterms:created xsi:type="dcterms:W3CDTF">2025-03-16T18:44:00Z</dcterms:created>
  <dcterms:modified xsi:type="dcterms:W3CDTF">2025-03-16T18:44:00Z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