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ED4E" w14:textId="6D2AA928" w:rsidR="00B33465" w:rsidRPr="003774C4" w:rsidRDefault="00B33465" w:rsidP="00B33465">
      <w:pPr>
        <w:widowControl w:val="0"/>
        <w:tabs>
          <w:tab w:val="left" w:pos="8292"/>
          <w:tab w:val="left" w:pos="9142"/>
        </w:tabs>
        <w:spacing w:after="120"/>
        <w:jc w:val="center"/>
        <w:rPr>
          <w:rFonts w:ascii="Arial" w:hAnsi="Arial" w:cs="Arial"/>
          <w:b/>
          <w:szCs w:val="28"/>
        </w:rPr>
      </w:pPr>
      <w:r w:rsidRPr="003774C4">
        <w:rPr>
          <w:rFonts w:ascii="Arial" w:hAnsi="Arial" w:cs="Arial"/>
          <w:b/>
          <w:szCs w:val="28"/>
        </w:rPr>
        <w:t>Harmonogram sesji egzaminacyjnej</w:t>
      </w:r>
      <w:r w:rsidR="001F774E" w:rsidRPr="003774C4">
        <w:rPr>
          <w:rFonts w:ascii="Arial" w:hAnsi="Arial" w:cs="Arial"/>
          <w:b/>
          <w:szCs w:val="28"/>
        </w:rPr>
        <w:t xml:space="preserve"> w</w:t>
      </w:r>
      <w:r w:rsidRPr="003774C4">
        <w:rPr>
          <w:rFonts w:ascii="Arial" w:hAnsi="Arial" w:cs="Arial"/>
          <w:b/>
          <w:szCs w:val="28"/>
        </w:rPr>
        <w:t xml:space="preserve"> semestrze </w:t>
      </w:r>
      <w:r w:rsidR="00B761DF" w:rsidRPr="003774C4">
        <w:rPr>
          <w:rFonts w:ascii="Arial" w:hAnsi="Arial" w:cs="Arial"/>
          <w:b/>
          <w:szCs w:val="28"/>
        </w:rPr>
        <w:t>letnim</w:t>
      </w:r>
      <w:r w:rsidRPr="003774C4">
        <w:rPr>
          <w:rFonts w:ascii="Arial" w:hAnsi="Arial" w:cs="Arial"/>
          <w:b/>
          <w:szCs w:val="28"/>
        </w:rPr>
        <w:t xml:space="preserve"> roku akademick</w:t>
      </w:r>
      <w:r w:rsidR="001F774E" w:rsidRPr="003774C4">
        <w:rPr>
          <w:rFonts w:ascii="Arial" w:hAnsi="Arial" w:cs="Arial"/>
          <w:b/>
          <w:szCs w:val="28"/>
        </w:rPr>
        <w:t>iego</w:t>
      </w:r>
      <w:r w:rsidRPr="003774C4">
        <w:rPr>
          <w:rFonts w:ascii="Arial" w:hAnsi="Arial" w:cs="Arial"/>
          <w:b/>
          <w:szCs w:val="28"/>
        </w:rPr>
        <w:t xml:space="preserve"> 202</w:t>
      </w:r>
      <w:r w:rsidR="00AE533B" w:rsidRPr="003774C4">
        <w:rPr>
          <w:rFonts w:ascii="Arial" w:hAnsi="Arial" w:cs="Arial"/>
          <w:b/>
          <w:szCs w:val="28"/>
        </w:rPr>
        <w:t>4</w:t>
      </w:r>
      <w:r w:rsidRPr="003774C4">
        <w:rPr>
          <w:rFonts w:ascii="Arial" w:hAnsi="Arial" w:cs="Arial"/>
          <w:b/>
          <w:szCs w:val="28"/>
        </w:rPr>
        <w:t>/202</w:t>
      </w:r>
      <w:r w:rsidR="00AE533B" w:rsidRPr="003774C4">
        <w:rPr>
          <w:rFonts w:ascii="Arial" w:hAnsi="Arial" w:cs="Arial"/>
          <w:b/>
          <w:szCs w:val="28"/>
        </w:rPr>
        <w:t>5</w:t>
      </w:r>
      <w:r w:rsidRPr="003774C4">
        <w:rPr>
          <w:rFonts w:ascii="Arial" w:hAnsi="Arial" w:cs="Arial"/>
          <w:b/>
          <w:szCs w:val="28"/>
        </w:rPr>
        <w:t xml:space="preserve"> na Wydziale Inżynierii Środowiska i Geodezji</w:t>
      </w:r>
    </w:p>
    <w:p w14:paraId="1A4BA9C5" w14:textId="6F24C234" w:rsidR="009D30D3" w:rsidRPr="003774C4" w:rsidRDefault="009D30D3" w:rsidP="00272946">
      <w:pPr>
        <w:widowControl w:val="0"/>
        <w:tabs>
          <w:tab w:val="left" w:pos="8292"/>
          <w:tab w:val="left" w:pos="9142"/>
        </w:tabs>
        <w:jc w:val="center"/>
        <w:rPr>
          <w:rFonts w:ascii="Arial" w:hAnsi="Arial" w:cs="Arial"/>
          <w:b/>
        </w:rPr>
      </w:pPr>
      <w:r w:rsidRPr="003774C4">
        <w:rPr>
          <w:rFonts w:ascii="Arial" w:hAnsi="Arial" w:cs="Arial"/>
          <w:b/>
        </w:rPr>
        <w:t>Kierunek</w:t>
      </w:r>
      <w:r w:rsidR="00FD2688" w:rsidRPr="003774C4">
        <w:rPr>
          <w:rFonts w:ascii="Arial" w:hAnsi="Arial" w:cs="Arial"/>
          <w:b/>
        </w:rPr>
        <w:t>:</w:t>
      </w:r>
      <w:r w:rsidRPr="003774C4">
        <w:rPr>
          <w:rFonts w:ascii="Arial" w:hAnsi="Arial" w:cs="Arial"/>
          <w:b/>
        </w:rPr>
        <w:t xml:space="preserve"> </w:t>
      </w:r>
      <w:r w:rsidR="006D04E0" w:rsidRPr="003774C4">
        <w:rPr>
          <w:rFonts w:ascii="Arial" w:hAnsi="Arial" w:cs="Arial"/>
          <w:b/>
        </w:rPr>
        <w:t xml:space="preserve">Inżynieria </w:t>
      </w:r>
      <w:r w:rsidR="009D18ED" w:rsidRPr="003774C4">
        <w:rPr>
          <w:rFonts w:ascii="Arial" w:hAnsi="Arial" w:cs="Arial"/>
          <w:b/>
        </w:rPr>
        <w:t>Środowiska – studia</w:t>
      </w:r>
      <w:r w:rsidRPr="003774C4">
        <w:rPr>
          <w:rFonts w:ascii="Arial" w:hAnsi="Arial" w:cs="Arial"/>
          <w:b/>
        </w:rPr>
        <w:t xml:space="preserve"> stacjonarne </w:t>
      </w:r>
    </w:p>
    <w:p w14:paraId="63BCBBA3" w14:textId="77777777" w:rsidR="009D30D3" w:rsidRPr="003774C4" w:rsidRDefault="009D30D3" w:rsidP="00272946">
      <w:pPr>
        <w:widowControl w:val="0"/>
        <w:rPr>
          <w:rFonts w:ascii="Arial" w:hAnsi="Arial" w:cs="Arial"/>
          <w:sz w:val="20"/>
          <w:szCs w:val="20"/>
        </w:rPr>
      </w:pPr>
    </w:p>
    <w:p w14:paraId="5A774A95" w14:textId="77777777" w:rsidR="009D30D3" w:rsidRPr="003774C4" w:rsidRDefault="009D30D3" w:rsidP="00FD2688">
      <w:pPr>
        <w:pStyle w:val="Nagwek1"/>
        <w:keepNext w:val="0"/>
        <w:widowControl w:val="0"/>
        <w:spacing w:after="240"/>
        <w:jc w:val="center"/>
        <w:rPr>
          <w:rFonts w:ascii="Arial" w:hAnsi="Arial" w:cs="Arial"/>
          <w:color w:val="0070C0"/>
          <w:szCs w:val="24"/>
        </w:rPr>
      </w:pPr>
      <w:r w:rsidRPr="003774C4">
        <w:rPr>
          <w:rFonts w:ascii="Arial" w:hAnsi="Arial" w:cs="Arial"/>
          <w:color w:val="0070C0"/>
          <w:szCs w:val="24"/>
        </w:rPr>
        <w:t xml:space="preserve">Terminy egzaminów na studiach I stopnia (inżynierskich) 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4379"/>
        <w:gridCol w:w="1560"/>
        <w:gridCol w:w="1559"/>
        <w:gridCol w:w="1558"/>
      </w:tblGrid>
      <w:tr w:rsidR="009D30D3" w:rsidRPr="003774C4" w14:paraId="5A50D23B" w14:textId="77777777" w:rsidTr="004F6593">
        <w:trPr>
          <w:jc w:val="center"/>
        </w:trPr>
        <w:tc>
          <w:tcPr>
            <w:tcW w:w="5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752553" w14:textId="77777777" w:rsidR="009D30D3" w:rsidRPr="003774C4" w:rsidRDefault="009D30D3" w:rsidP="009A42C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25A9E9" w14:textId="77777777" w:rsidR="009D30D3" w:rsidRPr="003774C4" w:rsidRDefault="009D30D3" w:rsidP="009A42C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F4116E" w14:textId="77777777" w:rsidR="009D30D3" w:rsidRPr="003774C4" w:rsidRDefault="009D30D3" w:rsidP="009A42C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>I termin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D953D" w14:textId="77777777" w:rsidR="009D30D3" w:rsidRPr="003774C4" w:rsidRDefault="009D30D3" w:rsidP="009A42C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>II termin</w:t>
            </w:r>
          </w:p>
        </w:tc>
        <w:tc>
          <w:tcPr>
            <w:tcW w:w="1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62FB55" w14:textId="77777777" w:rsidR="009D30D3" w:rsidRPr="003774C4" w:rsidRDefault="009D30D3" w:rsidP="009A42C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>III termin</w:t>
            </w:r>
          </w:p>
        </w:tc>
      </w:tr>
      <w:tr w:rsidR="009D30D3" w:rsidRPr="003774C4" w14:paraId="6D7575D2" w14:textId="77777777" w:rsidTr="000E5AF6">
        <w:trPr>
          <w:jc w:val="center"/>
        </w:trPr>
        <w:tc>
          <w:tcPr>
            <w:tcW w:w="963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9E0011" w14:textId="5FD0B1DB" w:rsidR="009D30D3" w:rsidRPr="003774C4" w:rsidRDefault="009D30D3" w:rsidP="009D30D3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 xml:space="preserve">Semestr </w:t>
            </w:r>
            <w:r w:rsidR="007A670B" w:rsidRPr="003774C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AE533B" w:rsidRPr="003774C4" w14:paraId="67FC7698" w14:textId="77777777" w:rsidTr="00AC5BBB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14:paraId="4E35FDD6" w14:textId="77777777" w:rsidR="00AE533B" w:rsidRPr="003774C4" w:rsidRDefault="00AE533B" w:rsidP="00AE533B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</w:tcPr>
          <w:p w14:paraId="0857E106" w14:textId="7839319D" w:rsidR="00AE533B" w:rsidRPr="003774C4" w:rsidRDefault="00AE533B" w:rsidP="00AE533B">
            <w:pPr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Gleboznawstwo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E605456" w14:textId="516D3283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26.06.2025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9020B6" w14:textId="6537A6C7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03.07.2025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443CC2B" w14:textId="2305FC4F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08.09.2025</w:t>
            </w:r>
          </w:p>
        </w:tc>
      </w:tr>
      <w:tr w:rsidR="00AE533B" w:rsidRPr="003774C4" w14:paraId="169CE4E1" w14:textId="77777777" w:rsidTr="00AC5BBB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8" w:space="0" w:color="auto"/>
            </w:tcBorders>
          </w:tcPr>
          <w:p w14:paraId="5B5E917D" w14:textId="77777777" w:rsidR="00AE533B" w:rsidRPr="003774C4" w:rsidRDefault="00AE533B" w:rsidP="00AE533B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8" w:space="0" w:color="auto"/>
            </w:tcBorders>
          </w:tcPr>
          <w:p w14:paraId="5600544E" w14:textId="0FC741EE" w:rsidR="00AE533B" w:rsidRPr="003774C4" w:rsidRDefault="00AE533B" w:rsidP="00AE533B">
            <w:pPr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Chemia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</w:tcPr>
          <w:p w14:paraId="65AF23C1" w14:textId="37AD1846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24.06.2025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</w:tcPr>
          <w:p w14:paraId="0AFB80C7" w14:textId="06890A67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04.07.2025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</w:tcBorders>
          </w:tcPr>
          <w:p w14:paraId="6D8807B7" w14:textId="5260C425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09.09.2025</w:t>
            </w:r>
          </w:p>
        </w:tc>
      </w:tr>
      <w:tr w:rsidR="00AE533B" w:rsidRPr="003774C4" w14:paraId="5EF801A4" w14:textId="77777777" w:rsidTr="00AC5BBB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8" w:space="0" w:color="auto"/>
            </w:tcBorders>
          </w:tcPr>
          <w:p w14:paraId="1C0546B6" w14:textId="77777777" w:rsidR="00AE533B" w:rsidRPr="003774C4" w:rsidRDefault="00AE533B" w:rsidP="00AE533B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8" w:space="0" w:color="auto"/>
            </w:tcBorders>
          </w:tcPr>
          <w:p w14:paraId="117665B9" w14:textId="2605861D" w:rsidR="00AE533B" w:rsidRPr="003774C4" w:rsidRDefault="00AE533B" w:rsidP="00AE533B">
            <w:pPr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Podstawy geodezji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</w:tcPr>
          <w:p w14:paraId="06292721" w14:textId="65519828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23.06.2025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</w:tcPr>
          <w:p w14:paraId="73CEC3F3" w14:textId="064712C6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30.06.2025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</w:tcBorders>
          </w:tcPr>
          <w:p w14:paraId="5E402C80" w14:textId="6FA7DA0B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10.09.2025</w:t>
            </w:r>
          </w:p>
        </w:tc>
      </w:tr>
      <w:tr w:rsidR="00AE533B" w:rsidRPr="003774C4" w14:paraId="2D6CD947" w14:textId="77777777" w:rsidTr="00AC5BBB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8" w:space="0" w:color="auto"/>
            </w:tcBorders>
          </w:tcPr>
          <w:p w14:paraId="6B63D3EE" w14:textId="77777777" w:rsidR="00AE533B" w:rsidRPr="003774C4" w:rsidRDefault="00AE533B" w:rsidP="00AE533B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8" w:space="0" w:color="auto"/>
            </w:tcBorders>
          </w:tcPr>
          <w:p w14:paraId="6FC64C1E" w14:textId="623660A5" w:rsidR="00AE533B" w:rsidRPr="003774C4" w:rsidRDefault="00AE533B" w:rsidP="00AE533B">
            <w:pPr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Podstawy nauk o Ziemi i hydrogeologia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</w:tcPr>
          <w:p w14:paraId="25630214" w14:textId="1564C6F8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</w:tcPr>
          <w:p w14:paraId="62537163" w14:textId="5631CC05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02.07.2025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</w:tcBorders>
          </w:tcPr>
          <w:p w14:paraId="3631BEAE" w14:textId="4F6CB0EF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11.09.2025</w:t>
            </w:r>
          </w:p>
        </w:tc>
      </w:tr>
      <w:tr w:rsidR="009D30D3" w:rsidRPr="003774C4" w14:paraId="58E4B0B1" w14:textId="77777777" w:rsidTr="000E5AF6">
        <w:trPr>
          <w:jc w:val="center"/>
        </w:trPr>
        <w:tc>
          <w:tcPr>
            <w:tcW w:w="963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3D837E2" w14:textId="23B07846" w:rsidR="009D30D3" w:rsidRPr="003774C4" w:rsidRDefault="009D30D3" w:rsidP="005E3099">
            <w:pPr>
              <w:widowControl w:val="0"/>
              <w:jc w:val="center"/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 xml:space="preserve">Semestr </w:t>
            </w:r>
            <w:r w:rsidR="007A670B" w:rsidRPr="003774C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E533B" w:rsidRPr="003774C4" w14:paraId="4252CD26" w14:textId="77777777" w:rsidTr="00976644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8" w:space="0" w:color="auto"/>
            </w:tcBorders>
          </w:tcPr>
          <w:p w14:paraId="585B5D1A" w14:textId="77777777" w:rsidR="00AE533B" w:rsidRPr="003774C4" w:rsidRDefault="00AE533B" w:rsidP="00AE533B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8" w:space="0" w:color="auto"/>
            </w:tcBorders>
          </w:tcPr>
          <w:p w14:paraId="440F9060" w14:textId="2FB0F7B3" w:rsidR="00AE533B" w:rsidRPr="003774C4" w:rsidRDefault="00AE533B" w:rsidP="00AE533B">
            <w:pPr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Mechanika płynów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</w:tcPr>
          <w:p w14:paraId="24229C3A" w14:textId="0A0365C2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23.06.2025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</w:tcPr>
          <w:p w14:paraId="5ED01F61" w14:textId="3F637B13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30.06.2025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</w:tcBorders>
          </w:tcPr>
          <w:p w14:paraId="7150C2EC" w14:textId="66755933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12.09.2025</w:t>
            </w:r>
          </w:p>
        </w:tc>
      </w:tr>
      <w:tr w:rsidR="00AE533B" w:rsidRPr="003774C4" w14:paraId="785FEBC0" w14:textId="77777777" w:rsidTr="00976644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8" w:space="0" w:color="auto"/>
            </w:tcBorders>
          </w:tcPr>
          <w:p w14:paraId="7D94F68E" w14:textId="77777777" w:rsidR="00AE533B" w:rsidRPr="003774C4" w:rsidRDefault="00AE533B" w:rsidP="00AE533B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8" w:space="0" w:color="auto"/>
            </w:tcBorders>
          </w:tcPr>
          <w:p w14:paraId="56C397ED" w14:textId="393971B0" w:rsidR="00AE533B" w:rsidRPr="003774C4" w:rsidRDefault="00AE533B" w:rsidP="00AE533B">
            <w:pPr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Melioracje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</w:tcPr>
          <w:p w14:paraId="28A84022" w14:textId="3EEBD670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</w:tcPr>
          <w:p w14:paraId="59B11471" w14:textId="788E6984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02.07.2025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</w:tcBorders>
          </w:tcPr>
          <w:p w14:paraId="796A26D0" w14:textId="0A72DD33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08.09.2025</w:t>
            </w:r>
          </w:p>
        </w:tc>
      </w:tr>
      <w:tr w:rsidR="00AE533B" w:rsidRPr="003774C4" w14:paraId="796E26DE" w14:textId="77777777" w:rsidTr="00976644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8" w:space="0" w:color="auto"/>
            </w:tcBorders>
          </w:tcPr>
          <w:p w14:paraId="12E41E10" w14:textId="77777777" w:rsidR="00AE533B" w:rsidRPr="003774C4" w:rsidRDefault="00AE533B" w:rsidP="00AE533B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8" w:space="0" w:color="auto"/>
            </w:tcBorders>
          </w:tcPr>
          <w:p w14:paraId="54620249" w14:textId="71588719" w:rsidR="00AE533B" w:rsidRPr="003774C4" w:rsidRDefault="00AE533B" w:rsidP="00AE533B">
            <w:pPr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Ogrzewnictwo, wentylacja, klimatyzacja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</w:tcPr>
          <w:p w14:paraId="4EFE8662" w14:textId="739CA4E6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26.06.2025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</w:tcPr>
          <w:p w14:paraId="15762B9B" w14:textId="5B6EEE4F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03.07.2025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</w:tcBorders>
          </w:tcPr>
          <w:p w14:paraId="71739027" w14:textId="49B93620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15.09.2025</w:t>
            </w:r>
          </w:p>
        </w:tc>
      </w:tr>
      <w:tr w:rsidR="00AE533B" w:rsidRPr="003774C4" w14:paraId="672540B5" w14:textId="77777777" w:rsidTr="00976644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8" w:space="0" w:color="auto"/>
            </w:tcBorders>
          </w:tcPr>
          <w:p w14:paraId="11D618D9" w14:textId="77777777" w:rsidR="00AE533B" w:rsidRPr="003774C4" w:rsidRDefault="00AE533B" w:rsidP="00AE533B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8" w:space="0" w:color="auto"/>
            </w:tcBorders>
          </w:tcPr>
          <w:p w14:paraId="5D83FC98" w14:textId="7F862655" w:rsidR="00AE533B" w:rsidRPr="003774C4" w:rsidRDefault="00AE533B" w:rsidP="00AE533B">
            <w:pPr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Regulacja naturalna rzek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</w:tcPr>
          <w:p w14:paraId="2B7E432A" w14:textId="615E32E7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24.06.2025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</w:tcPr>
          <w:p w14:paraId="25E363F9" w14:textId="75D3BA7B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01.07.2025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</w:tcBorders>
          </w:tcPr>
          <w:p w14:paraId="1F7F0666" w14:textId="56A5F678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10.09.2025</w:t>
            </w:r>
          </w:p>
        </w:tc>
      </w:tr>
      <w:tr w:rsidR="001B25CB" w:rsidRPr="003774C4" w14:paraId="274BC94B" w14:textId="77777777" w:rsidTr="000E5AF6">
        <w:trPr>
          <w:jc w:val="center"/>
        </w:trPr>
        <w:tc>
          <w:tcPr>
            <w:tcW w:w="963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304ECD" w14:textId="3C60613E" w:rsidR="001B25CB" w:rsidRPr="003774C4" w:rsidRDefault="001B25CB" w:rsidP="005E3099">
            <w:pPr>
              <w:widowControl w:val="0"/>
              <w:jc w:val="center"/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 xml:space="preserve">Semestr </w:t>
            </w:r>
            <w:r w:rsidR="007A670B" w:rsidRPr="003774C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7B0FDE" w:rsidRPr="003774C4" w14:paraId="14FEF81E" w14:textId="77777777" w:rsidTr="008349A1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14:paraId="21760C47" w14:textId="77777777" w:rsidR="007B0FDE" w:rsidRPr="003774C4" w:rsidRDefault="007B0FDE" w:rsidP="007B0FDE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</w:tcPr>
          <w:p w14:paraId="48C1C4F4" w14:textId="3EA09DBC" w:rsidR="007B0FDE" w:rsidRPr="003774C4" w:rsidRDefault="007B0FDE" w:rsidP="007B0FDE">
            <w:pPr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 xml:space="preserve">Oczyszczanie ścieków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AD9138" w14:textId="59465FA1" w:rsidR="007B0FDE" w:rsidRPr="003774C4" w:rsidRDefault="007B0FDE" w:rsidP="007B0FDE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A8DD3F" w14:textId="7BCF9740" w:rsidR="007B0FDE" w:rsidRPr="003774C4" w:rsidRDefault="007B0FDE" w:rsidP="007B0FDE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02.07.2025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E3C93CE" w14:textId="65EA6470" w:rsidR="007B0FDE" w:rsidRPr="003774C4" w:rsidRDefault="007B0FDE" w:rsidP="007B0FDE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10.09.2025</w:t>
            </w:r>
          </w:p>
        </w:tc>
      </w:tr>
      <w:tr w:rsidR="007B0FDE" w:rsidRPr="003774C4" w14:paraId="78913E74" w14:textId="77777777" w:rsidTr="008349A1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14:paraId="148145CE" w14:textId="77777777" w:rsidR="007B0FDE" w:rsidRPr="003774C4" w:rsidRDefault="007B0FDE" w:rsidP="007B0FDE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</w:tcPr>
          <w:p w14:paraId="3E5FBE70" w14:textId="1C316637" w:rsidR="007B0FDE" w:rsidRPr="003774C4" w:rsidRDefault="007B0FDE" w:rsidP="007B0FDE">
            <w:pPr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Budownictwo wodne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A1996EA" w14:textId="6C1C15FE" w:rsidR="007B0FDE" w:rsidRPr="003774C4" w:rsidRDefault="007B0FDE" w:rsidP="007B0FDE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23.06.2025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BF931B" w14:textId="0C84B467" w:rsidR="007B0FDE" w:rsidRPr="003774C4" w:rsidRDefault="007B0FDE" w:rsidP="007B0FDE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30.06.2025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A7B55A4" w14:textId="5A098219" w:rsidR="007B0FDE" w:rsidRPr="003774C4" w:rsidRDefault="007B0FDE" w:rsidP="007B0FDE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08.09.2025</w:t>
            </w:r>
          </w:p>
        </w:tc>
      </w:tr>
      <w:tr w:rsidR="007B0FDE" w:rsidRPr="003774C4" w14:paraId="5A97B7EC" w14:textId="77777777" w:rsidTr="008349A1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14:paraId="1F059B7F" w14:textId="57A82D15" w:rsidR="007B0FDE" w:rsidRPr="003774C4" w:rsidRDefault="007B0FDE" w:rsidP="007B0FDE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</w:tcPr>
          <w:p w14:paraId="352B2C55" w14:textId="2E2B1B8E" w:rsidR="007B0FDE" w:rsidRPr="003774C4" w:rsidRDefault="007B0FDE" w:rsidP="007B0FDE">
            <w:pPr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Rekultywacja terenów zdegradowanych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508082" w14:textId="39D0D924" w:rsidR="007B0FDE" w:rsidRPr="003774C4" w:rsidRDefault="007B0FDE" w:rsidP="007B0FDE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26.06.2025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5EEDF1" w14:textId="1C270EAD" w:rsidR="007B0FDE" w:rsidRPr="003774C4" w:rsidRDefault="007B0FDE" w:rsidP="007B0FDE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03.07.2025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7DB13E9" w14:textId="216AB919" w:rsidR="007B0FDE" w:rsidRPr="003774C4" w:rsidRDefault="007B0FDE" w:rsidP="007B0FDE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11.09.2025</w:t>
            </w:r>
          </w:p>
        </w:tc>
      </w:tr>
      <w:tr w:rsidR="007B0FDE" w:rsidRPr="003774C4" w14:paraId="76D820FE" w14:textId="77777777" w:rsidTr="008349A1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14:paraId="0977B041" w14:textId="6012597F" w:rsidR="007B0FDE" w:rsidRPr="003774C4" w:rsidRDefault="007B0FDE" w:rsidP="007B0FDE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</w:tcPr>
          <w:p w14:paraId="4FB16715" w14:textId="46CCECAE" w:rsidR="007B0FDE" w:rsidRPr="003774C4" w:rsidRDefault="007B0FDE" w:rsidP="007B0FDE">
            <w:pPr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Systemy nawodnień grawitacyjnych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3CC76AE" w14:textId="164BBB0B" w:rsidR="007B0FDE" w:rsidRPr="003774C4" w:rsidRDefault="007B0FDE" w:rsidP="007B0FDE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27.06.2025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F1DA30" w14:textId="725348FE" w:rsidR="007B0FDE" w:rsidRPr="003774C4" w:rsidRDefault="007B0FDE" w:rsidP="007B0FDE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04.07.2025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A4C2946" w14:textId="00243ABA" w:rsidR="007B0FDE" w:rsidRPr="003774C4" w:rsidRDefault="007B0FDE" w:rsidP="007B0FDE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19.09.2025</w:t>
            </w:r>
          </w:p>
        </w:tc>
      </w:tr>
    </w:tbl>
    <w:p w14:paraId="7715EC16" w14:textId="77777777" w:rsidR="009D30D3" w:rsidRPr="003774C4" w:rsidRDefault="009D30D3" w:rsidP="005E3099">
      <w:pPr>
        <w:pStyle w:val="Nagwek1"/>
        <w:keepNext w:val="0"/>
        <w:widowControl w:val="0"/>
        <w:spacing w:before="120" w:after="120"/>
        <w:jc w:val="center"/>
        <w:rPr>
          <w:rFonts w:ascii="Arial" w:hAnsi="Arial" w:cs="Arial"/>
          <w:color w:val="0070C0"/>
          <w:szCs w:val="24"/>
        </w:rPr>
      </w:pPr>
      <w:r w:rsidRPr="003774C4">
        <w:rPr>
          <w:rFonts w:ascii="Arial" w:hAnsi="Arial" w:cs="Arial"/>
          <w:color w:val="0070C0"/>
          <w:szCs w:val="24"/>
        </w:rPr>
        <w:t>Terminy egzaminów na studiach II stopnia (magisterskich)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000" w:firstRow="0" w:lastRow="0" w:firstColumn="0" w:lastColumn="0" w:noHBand="0" w:noVBand="0"/>
      </w:tblPr>
      <w:tblGrid>
        <w:gridCol w:w="583"/>
        <w:gridCol w:w="4379"/>
        <w:gridCol w:w="1560"/>
        <w:gridCol w:w="1559"/>
        <w:gridCol w:w="1558"/>
      </w:tblGrid>
      <w:tr w:rsidR="009D30D3" w:rsidRPr="003774C4" w14:paraId="488DBAB5" w14:textId="77777777" w:rsidTr="004F6593">
        <w:trPr>
          <w:jc w:val="center"/>
        </w:trPr>
        <w:tc>
          <w:tcPr>
            <w:tcW w:w="583" w:type="dxa"/>
            <w:tcBorders>
              <w:top w:val="single" w:sz="8" w:space="0" w:color="auto"/>
              <w:bottom w:val="single" w:sz="8" w:space="0" w:color="auto"/>
            </w:tcBorders>
          </w:tcPr>
          <w:p w14:paraId="1F0F0340" w14:textId="77777777" w:rsidR="009D30D3" w:rsidRPr="003774C4" w:rsidRDefault="009D30D3" w:rsidP="009A42C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79" w:type="dxa"/>
            <w:tcBorders>
              <w:top w:val="single" w:sz="8" w:space="0" w:color="auto"/>
              <w:bottom w:val="single" w:sz="8" w:space="0" w:color="auto"/>
            </w:tcBorders>
          </w:tcPr>
          <w:p w14:paraId="1DFC8073" w14:textId="77777777" w:rsidR="009D30D3" w:rsidRPr="003774C4" w:rsidRDefault="009D30D3" w:rsidP="009A42C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14:paraId="7AD87937" w14:textId="77777777" w:rsidR="009D30D3" w:rsidRPr="003774C4" w:rsidRDefault="009D30D3" w:rsidP="009A42C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>I termin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DAF3115" w14:textId="77777777" w:rsidR="009D30D3" w:rsidRPr="003774C4" w:rsidRDefault="009D30D3" w:rsidP="009A42C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>II termin</w:t>
            </w:r>
          </w:p>
        </w:tc>
        <w:tc>
          <w:tcPr>
            <w:tcW w:w="1558" w:type="dxa"/>
            <w:tcBorders>
              <w:top w:val="single" w:sz="8" w:space="0" w:color="auto"/>
              <w:bottom w:val="single" w:sz="8" w:space="0" w:color="auto"/>
            </w:tcBorders>
          </w:tcPr>
          <w:p w14:paraId="24FAE772" w14:textId="77777777" w:rsidR="009D30D3" w:rsidRPr="003774C4" w:rsidRDefault="009D30D3" w:rsidP="009A42C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>III termin</w:t>
            </w:r>
          </w:p>
        </w:tc>
      </w:tr>
      <w:tr w:rsidR="009D30D3" w:rsidRPr="003774C4" w14:paraId="4909C2F1" w14:textId="77777777" w:rsidTr="009A42C5">
        <w:trPr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</w:tcBorders>
          </w:tcPr>
          <w:p w14:paraId="004097BC" w14:textId="2A95F526" w:rsidR="009D30D3" w:rsidRPr="003774C4" w:rsidRDefault="009D30D3" w:rsidP="009D30D3">
            <w:pPr>
              <w:widowControl w:val="0"/>
              <w:jc w:val="center"/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b/>
                <w:sz w:val="22"/>
                <w:szCs w:val="22"/>
              </w:rPr>
              <w:t xml:space="preserve">Semestr </w:t>
            </w:r>
            <w:r w:rsidR="007A670B" w:rsidRPr="003774C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AE533B" w:rsidRPr="003774C4" w14:paraId="66DC8BB9" w14:textId="77777777" w:rsidTr="00BA4382">
        <w:trPr>
          <w:trHeight w:val="253"/>
          <w:jc w:val="center"/>
        </w:trPr>
        <w:tc>
          <w:tcPr>
            <w:tcW w:w="583" w:type="dxa"/>
          </w:tcPr>
          <w:p w14:paraId="16886182" w14:textId="77777777" w:rsidR="00AE533B" w:rsidRPr="003774C4" w:rsidRDefault="00AE533B" w:rsidP="00AE533B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79" w:type="dxa"/>
          </w:tcPr>
          <w:p w14:paraId="091184CF" w14:textId="6B5D59BA" w:rsidR="00AE533B" w:rsidRPr="003774C4" w:rsidRDefault="00AE533B" w:rsidP="00AE533B">
            <w:pPr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Statystyka</w:t>
            </w:r>
          </w:p>
        </w:tc>
        <w:tc>
          <w:tcPr>
            <w:tcW w:w="1560" w:type="dxa"/>
          </w:tcPr>
          <w:p w14:paraId="00209EBE" w14:textId="23D0920F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23.06.2025</w:t>
            </w:r>
          </w:p>
        </w:tc>
        <w:tc>
          <w:tcPr>
            <w:tcW w:w="1559" w:type="dxa"/>
          </w:tcPr>
          <w:p w14:paraId="7E769292" w14:textId="138001F3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30.06.2025</w:t>
            </w:r>
          </w:p>
        </w:tc>
        <w:tc>
          <w:tcPr>
            <w:tcW w:w="1558" w:type="dxa"/>
          </w:tcPr>
          <w:p w14:paraId="25E1EA0C" w14:textId="30D7791B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08.09.2025</w:t>
            </w:r>
          </w:p>
        </w:tc>
      </w:tr>
      <w:tr w:rsidR="00AE533B" w:rsidRPr="003774C4" w14:paraId="53BAAAAE" w14:textId="77777777" w:rsidTr="00BA4382">
        <w:trPr>
          <w:trHeight w:val="293"/>
          <w:jc w:val="center"/>
        </w:trPr>
        <w:tc>
          <w:tcPr>
            <w:tcW w:w="583" w:type="dxa"/>
          </w:tcPr>
          <w:p w14:paraId="35E92F58" w14:textId="77777777" w:rsidR="00AE533B" w:rsidRPr="003774C4" w:rsidRDefault="00AE533B" w:rsidP="00AE533B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79" w:type="dxa"/>
          </w:tcPr>
          <w:p w14:paraId="4DCA1577" w14:textId="25406295" w:rsidR="00AE533B" w:rsidRPr="003774C4" w:rsidRDefault="00AE533B" w:rsidP="00AE533B">
            <w:pPr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Chemia środowiska</w:t>
            </w:r>
          </w:p>
        </w:tc>
        <w:tc>
          <w:tcPr>
            <w:tcW w:w="1560" w:type="dxa"/>
          </w:tcPr>
          <w:p w14:paraId="5CA64F8B" w14:textId="554DD2A1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25.06.2025</w:t>
            </w:r>
          </w:p>
        </w:tc>
        <w:tc>
          <w:tcPr>
            <w:tcW w:w="1559" w:type="dxa"/>
          </w:tcPr>
          <w:p w14:paraId="7346751D" w14:textId="259651D1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02.07.2025</w:t>
            </w:r>
          </w:p>
        </w:tc>
        <w:tc>
          <w:tcPr>
            <w:tcW w:w="1558" w:type="dxa"/>
          </w:tcPr>
          <w:p w14:paraId="7107CFC5" w14:textId="12CD84E9" w:rsidR="00AE533B" w:rsidRPr="003774C4" w:rsidRDefault="00AE533B" w:rsidP="00AE533B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10.09.2025</w:t>
            </w:r>
          </w:p>
        </w:tc>
      </w:tr>
      <w:tr w:rsidR="00AE533B" w:rsidRPr="003774C4" w14:paraId="7A23C700" w14:textId="77777777" w:rsidTr="006D7CC7">
        <w:trPr>
          <w:trHeight w:val="209"/>
          <w:jc w:val="center"/>
        </w:trPr>
        <w:tc>
          <w:tcPr>
            <w:tcW w:w="583" w:type="dxa"/>
          </w:tcPr>
          <w:p w14:paraId="6EB8F4F0" w14:textId="5A05D99D" w:rsidR="00AE533B" w:rsidRPr="003774C4" w:rsidRDefault="00AE533B" w:rsidP="00AE533B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79" w:type="dxa"/>
          </w:tcPr>
          <w:p w14:paraId="48998C41" w14:textId="6F52F124" w:rsidR="00AE533B" w:rsidRPr="003774C4" w:rsidRDefault="00AE533B" w:rsidP="00AE533B">
            <w:pPr>
              <w:rPr>
                <w:rFonts w:ascii="Arial" w:hAnsi="Arial" w:cs="Arial"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 xml:space="preserve">Technologia i organizacja robót instalacyjnych    </w:t>
            </w:r>
          </w:p>
        </w:tc>
        <w:tc>
          <w:tcPr>
            <w:tcW w:w="1560" w:type="dxa"/>
            <w:vAlign w:val="center"/>
          </w:tcPr>
          <w:p w14:paraId="45A67733" w14:textId="7170AB25" w:rsidR="00AE533B" w:rsidRPr="003774C4" w:rsidRDefault="00AE533B" w:rsidP="006D7CC7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24.06.2025</w:t>
            </w:r>
          </w:p>
        </w:tc>
        <w:tc>
          <w:tcPr>
            <w:tcW w:w="1559" w:type="dxa"/>
            <w:vAlign w:val="center"/>
          </w:tcPr>
          <w:p w14:paraId="1E37B459" w14:textId="0A6295BE" w:rsidR="00AE533B" w:rsidRPr="003774C4" w:rsidRDefault="00AE533B" w:rsidP="006D7CC7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01.07.2025</w:t>
            </w:r>
          </w:p>
        </w:tc>
        <w:tc>
          <w:tcPr>
            <w:tcW w:w="1558" w:type="dxa"/>
            <w:vAlign w:val="center"/>
          </w:tcPr>
          <w:p w14:paraId="5A0E857C" w14:textId="031751B3" w:rsidR="00AE533B" w:rsidRPr="003774C4" w:rsidRDefault="00AE533B" w:rsidP="006D7CC7">
            <w:pPr>
              <w:jc w:val="center"/>
              <w:rPr>
                <w:rFonts w:ascii="Arial" w:hAnsi="Arial" w:cs="Arial"/>
                <w:color w:val="000000"/>
              </w:rPr>
            </w:pPr>
            <w:r w:rsidRPr="003774C4">
              <w:rPr>
                <w:rFonts w:ascii="Arial" w:hAnsi="Arial" w:cs="Arial"/>
              </w:rPr>
              <w:t>09.09.2025</w:t>
            </w:r>
          </w:p>
        </w:tc>
      </w:tr>
    </w:tbl>
    <w:p w14:paraId="5094EFAE" w14:textId="77777777" w:rsidR="009D18ED" w:rsidRPr="003774C4" w:rsidRDefault="009D18ED" w:rsidP="009D18ED">
      <w:pPr>
        <w:jc w:val="both"/>
        <w:rPr>
          <w:rFonts w:ascii="Arial" w:hAnsi="Arial" w:cs="Arial"/>
          <w:sz w:val="22"/>
          <w:szCs w:val="22"/>
        </w:rPr>
      </w:pPr>
    </w:p>
    <w:p w14:paraId="20DC1311" w14:textId="67BC930C" w:rsidR="00FD2688" w:rsidRPr="003774C4" w:rsidRDefault="00FD2688" w:rsidP="00FD2688">
      <w:pPr>
        <w:widowControl w:val="0"/>
        <w:jc w:val="both"/>
        <w:rPr>
          <w:rFonts w:ascii="Arial" w:hAnsi="Arial" w:cs="Arial"/>
          <w:sz w:val="22"/>
          <w:szCs w:val="22"/>
        </w:rPr>
      </w:pPr>
      <w:bookmarkStart w:id="0" w:name="_Hlk168661207"/>
      <w:r w:rsidRPr="003774C4">
        <w:rPr>
          <w:rFonts w:ascii="Arial" w:eastAsia="Calibri" w:hAnsi="Arial" w:cs="Arial"/>
          <w:sz w:val="22"/>
          <w:szCs w:val="22"/>
        </w:rPr>
        <w:t>Zgodnie z organizacją roku akademickiego 202</w:t>
      </w:r>
      <w:r w:rsidR="00AE533B" w:rsidRPr="003774C4">
        <w:rPr>
          <w:rFonts w:ascii="Arial" w:eastAsia="Calibri" w:hAnsi="Arial" w:cs="Arial"/>
          <w:sz w:val="22"/>
          <w:szCs w:val="22"/>
        </w:rPr>
        <w:t>4</w:t>
      </w:r>
      <w:r w:rsidRPr="003774C4">
        <w:rPr>
          <w:rFonts w:ascii="Arial" w:eastAsia="Calibri" w:hAnsi="Arial" w:cs="Arial"/>
          <w:sz w:val="22"/>
          <w:szCs w:val="22"/>
        </w:rPr>
        <w:t>/202</w:t>
      </w:r>
      <w:r w:rsidR="00AE533B" w:rsidRPr="003774C4">
        <w:rPr>
          <w:rFonts w:ascii="Arial" w:eastAsia="Calibri" w:hAnsi="Arial" w:cs="Arial"/>
          <w:sz w:val="22"/>
          <w:szCs w:val="22"/>
        </w:rPr>
        <w:t>5</w:t>
      </w:r>
      <w:r w:rsidRPr="003774C4">
        <w:rPr>
          <w:rFonts w:ascii="Arial" w:eastAsia="Calibri" w:hAnsi="Arial" w:cs="Arial"/>
          <w:sz w:val="22"/>
          <w:szCs w:val="22"/>
        </w:rPr>
        <w:t xml:space="preserve">, sesja egzaminacyjna po semestrze letnim rozpoczyna się </w:t>
      </w:r>
      <w:r w:rsidR="00AE533B" w:rsidRPr="003774C4">
        <w:rPr>
          <w:rFonts w:ascii="Arial" w:eastAsia="Calibri" w:hAnsi="Arial" w:cs="Arial"/>
          <w:sz w:val="22"/>
          <w:szCs w:val="22"/>
        </w:rPr>
        <w:t>23</w:t>
      </w:r>
      <w:r w:rsidRPr="003774C4">
        <w:rPr>
          <w:rFonts w:ascii="Arial" w:eastAsia="Calibri" w:hAnsi="Arial" w:cs="Arial"/>
          <w:sz w:val="22"/>
          <w:szCs w:val="22"/>
        </w:rPr>
        <w:t xml:space="preserve"> czerwca 202</w:t>
      </w:r>
      <w:r w:rsidR="00AE533B" w:rsidRPr="003774C4">
        <w:rPr>
          <w:rFonts w:ascii="Arial" w:eastAsia="Calibri" w:hAnsi="Arial" w:cs="Arial"/>
          <w:sz w:val="22"/>
          <w:szCs w:val="22"/>
        </w:rPr>
        <w:t>5</w:t>
      </w:r>
      <w:r w:rsidRPr="003774C4">
        <w:rPr>
          <w:rFonts w:ascii="Arial" w:eastAsia="Calibri" w:hAnsi="Arial" w:cs="Arial"/>
          <w:sz w:val="22"/>
          <w:szCs w:val="22"/>
        </w:rPr>
        <w:t xml:space="preserve"> roku i kończy </w:t>
      </w:r>
      <w:r w:rsidR="00AE533B" w:rsidRPr="003774C4">
        <w:rPr>
          <w:rFonts w:ascii="Arial" w:eastAsia="Calibri" w:hAnsi="Arial" w:cs="Arial"/>
          <w:sz w:val="22"/>
          <w:szCs w:val="22"/>
        </w:rPr>
        <w:t>6</w:t>
      </w:r>
      <w:r w:rsidRPr="003774C4">
        <w:rPr>
          <w:rFonts w:ascii="Arial" w:eastAsia="Calibri" w:hAnsi="Arial" w:cs="Arial"/>
          <w:sz w:val="22"/>
          <w:szCs w:val="22"/>
        </w:rPr>
        <w:t xml:space="preserve"> </w:t>
      </w:r>
      <w:r w:rsidR="00AE533B" w:rsidRPr="003774C4">
        <w:rPr>
          <w:rFonts w:ascii="Arial" w:eastAsia="Calibri" w:hAnsi="Arial" w:cs="Arial"/>
          <w:sz w:val="22"/>
          <w:szCs w:val="22"/>
        </w:rPr>
        <w:t>lipca</w:t>
      </w:r>
      <w:r w:rsidRPr="003774C4">
        <w:rPr>
          <w:rFonts w:ascii="Arial" w:eastAsia="Calibri" w:hAnsi="Arial" w:cs="Arial"/>
          <w:sz w:val="22"/>
          <w:szCs w:val="22"/>
        </w:rPr>
        <w:t xml:space="preserve"> 202</w:t>
      </w:r>
      <w:r w:rsidR="00AE533B" w:rsidRPr="003774C4">
        <w:rPr>
          <w:rFonts w:ascii="Arial" w:eastAsia="Calibri" w:hAnsi="Arial" w:cs="Arial"/>
          <w:sz w:val="22"/>
          <w:szCs w:val="22"/>
        </w:rPr>
        <w:t>5</w:t>
      </w:r>
      <w:r w:rsidRPr="003774C4">
        <w:rPr>
          <w:rFonts w:ascii="Arial" w:eastAsia="Calibri" w:hAnsi="Arial" w:cs="Arial"/>
          <w:sz w:val="22"/>
          <w:szCs w:val="22"/>
        </w:rPr>
        <w:t xml:space="preserve"> r., natomiast sesja poprawkowa obejmuje okres od </w:t>
      </w:r>
      <w:r w:rsidR="00AE533B" w:rsidRPr="003774C4">
        <w:rPr>
          <w:rFonts w:ascii="Arial" w:eastAsia="Calibri" w:hAnsi="Arial" w:cs="Arial"/>
          <w:sz w:val="22"/>
          <w:szCs w:val="22"/>
        </w:rPr>
        <w:t>8</w:t>
      </w:r>
      <w:r w:rsidRPr="003774C4">
        <w:rPr>
          <w:rFonts w:ascii="Arial" w:eastAsia="Calibri" w:hAnsi="Arial" w:cs="Arial"/>
          <w:sz w:val="22"/>
          <w:szCs w:val="22"/>
        </w:rPr>
        <w:t xml:space="preserve"> września do 2</w:t>
      </w:r>
      <w:r w:rsidR="00AE533B" w:rsidRPr="003774C4">
        <w:rPr>
          <w:rFonts w:ascii="Arial" w:eastAsia="Calibri" w:hAnsi="Arial" w:cs="Arial"/>
          <w:sz w:val="22"/>
          <w:szCs w:val="22"/>
        </w:rPr>
        <w:t>1</w:t>
      </w:r>
      <w:r w:rsidRPr="003774C4">
        <w:rPr>
          <w:rFonts w:ascii="Arial" w:eastAsia="Calibri" w:hAnsi="Arial" w:cs="Arial"/>
          <w:sz w:val="22"/>
          <w:szCs w:val="22"/>
        </w:rPr>
        <w:t xml:space="preserve"> września 202</w:t>
      </w:r>
      <w:r w:rsidR="00AE533B" w:rsidRPr="003774C4">
        <w:rPr>
          <w:rFonts w:ascii="Arial" w:eastAsia="Calibri" w:hAnsi="Arial" w:cs="Arial"/>
          <w:sz w:val="22"/>
          <w:szCs w:val="22"/>
        </w:rPr>
        <w:t>5</w:t>
      </w:r>
      <w:r w:rsidRPr="003774C4">
        <w:rPr>
          <w:rFonts w:ascii="Arial" w:eastAsia="Calibri" w:hAnsi="Arial" w:cs="Arial"/>
          <w:sz w:val="22"/>
          <w:szCs w:val="22"/>
        </w:rPr>
        <w:t xml:space="preserve"> r. </w:t>
      </w:r>
      <w:r w:rsidRPr="003774C4">
        <w:rPr>
          <w:rFonts w:ascii="Arial" w:hAnsi="Arial" w:cs="Arial"/>
          <w:sz w:val="22"/>
          <w:szCs w:val="22"/>
        </w:rPr>
        <w:t xml:space="preserve">Terminy zamknięcia protokołów w USOS: </w:t>
      </w:r>
    </w:p>
    <w:tbl>
      <w:tblPr>
        <w:tblW w:w="12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1"/>
        <w:gridCol w:w="2299"/>
      </w:tblGrid>
      <w:tr w:rsidR="00FD2688" w:rsidRPr="003774C4" w14:paraId="7113E05C" w14:textId="77777777" w:rsidTr="00144454">
        <w:trPr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35D442AD" w14:textId="036A81F3" w:rsidR="00FD2688" w:rsidRPr="003774C4" w:rsidRDefault="00FD2688" w:rsidP="00144454">
            <w:pPr>
              <w:ind w:left="-55"/>
              <w:rPr>
                <w:rFonts w:ascii="Arial" w:hAnsi="Arial" w:cs="Arial"/>
                <w:b/>
              </w:rPr>
            </w:pPr>
            <w:r w:rsidRPr="003774C4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bookmarkStart w:id="1" w:name="_Hlk168661221"/>
            <w:r w:rsidRPr="003774C4">
              <w:rPr>
                <w:rFonts w:ascii="Arial" w:hAnsi="Arial" w:cs="Arial"/>
                <w:sz w:val="22"/>
                <w:szCs w:val="22"/>
              </w:rPr>
              <w:t xml:space="preserve">I termin: </w:t>
            </w:r>
            <w:r w:rsidR="00AE533B" w:rsidRPr="003774C4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774C4">
              <w:rPr>
                <w:rFonts w:ascii="Arial" w:hAnsi="Arial" w:cs="Arial"/>
                <w:b/>
                <w:sz w:val="22"/>
                <w:szCs w:val="22"/>
              </w:rPr>
              <w:t>.07.202</w:t>
            </w:r>
            <w:r w:rsidR="00AE533B" w:rsidRPr="003774C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3774C4">
              <w:rPr>
                <w:rFonts w:ascii="Arial" w:hAnsi="Arial" w:cs="Arial"/>
                <w:sz w:val="22"/>
                <w:szCs w:val="22"/>
              </w:rPr>
              <w:t xml:space="preserve">;              II termin: </w:t>
            </w:r>
            <w:r w:rsidR="00AE533B" w:rsidRPr="003774C4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774C4">
              <w:rPr>
                <w:rFonts w:ascii="Arial" w:hAnsi="Arial" w:cs="Arial"/>
                <w:b/>
                <w:sz w:val="22"/>
                <w:szCs w:val="22"/>
              </w:rPr>
              <w:t>.07.202</w:t>
            </w:r>
            <w:r w:rsidR="00AE533B" w:rsidRPr="003774C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3774C4">
              <w:rPr>
                <w:rFonts w:ascii="Arial" w:hAnsi="Arial" w:cs="Arial"/>
                <w:sz w:val="22"/>
                <w:szCs w:val="22"/>
              </w:rPr>
              <w:t xml:space="preserve">;                III termin: </w:t>
            </w:r>
            <w:r w:rsidRPr="003774C4">
              <w:rPr>
                <w:rFonts w:ascii="Arial" w:hAnsi="Arial" w:cs="Arial"/>
                <w:b/>
                <w:sz w:val="22"/>
                <w:szCs w:val="22"/>
              </w:rPr>
              <w:t>24.09.202</w:t>
            </w:r>
            <w:bookmarkEnd w:id="1"/>
            <w:r w:rsidR="00AE533B" w:rsidRPr="003774C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2B0EB5F9" w14:textId="77777777" w:rsidR="00FD2688" w:rsidRPr="003774C4" w:rsidRDefault="00FD2688" w:rsidP="00144454">
            <w:pPr>
              <w:ind w:left="-55"/>
              <w:rPr>
                <w:rFonts w:ascii="Arial" w:hAnsi="Arial" w:cs="Arial"/>
                <w:b/>
              </w:rPr>
            </w:pPr>
          </w:p>
          <w:p w14:paraId="6E67E41A" w14:textId="77777777" w:rsidR="00FD2688" w:rsidRPr="003774C4" w:rsidRDefault="00FD2688" w:rsidP="00144454">
            <w:pPr>
              <w:ind w:left="-55" w:right="501"/>
              <w:jc w:val="both"/>
              <w:rPr>
                <w:rFonts w:ascii="Arial" w:hAnsi="Arial" w:cs="Arial"/>
              </w:rPr>
            </w:pPr>
            <w:bookmarkStart w:id="2" w:name="_Hlk168661277"/>
            <w:r w:rsidRPr="003774C4">
              <w:rPr>
                <w:rFonts w:ascii="Arial" w:hAnsi="Arial" w:cs="Arial"/>
                <w:sz w:val="22"/>
                <w:szCs w:val="22"/>
              </w:rPr>
              <w:t>Terminy zamknięcia protokołów w USOS dla semestru 3:</w:t>
            </w:r>
          </w:p>
          <w:p w14:paraId="22A6A0B3" w14:textId="6B341EE2" w:rsidR="00FD2688" w:rsidRPr="003774C4" w:rsidRDefault="00FD2688" w:rsidP="00144454">
            <w:pPr>
              <w:ind w:left="-55"/>
              <w:rPr>
                <w:rFonts w:ascii="Arial" w:hAnsi="Arial" w:cs="Arial"/>
                <w:b/>
              </w:rPr>
            </w:pPr>
            <w:bookmarkStart w:id="3" w:name="_Hlk168661305"/>
            <w:bookmarkEnd w:id="2"/>
            <w:r w:rsidRPr="003774C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774C4">
              <w:rPr>
                <w:rFonts w:ascii="Arial" w:hAnsi="Arial" w:cs="Arial"/>
                <w:sz w:val="22"/>
                <w:szCs w:val="22"/>
              </w:rPr>
              <w:t xml:space="preserve">                 I termin: </w:t>
            </w:r>
            <w:r w:rsidR="00AE533B" w:rsidRPr="003774C4"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Pr="003774C4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AE533B" w:rsidRPr="003774C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774C4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AE533B" w:rsidRPr="003774C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3774C4">
              <w:rPr>
                <w:rFonts w:ascii="Arial" w:hAnsi="Arial" w:cs="Arial"/>
                <w:sz w:val="22"/>
                <w:szCs w:val="22"/>
              </w:rPr>
              <w:t xml:space="preserve">;             II termin: </w:t>
            </w:r>
            <w:r w:rsidR="00AE533B" w:rsidRPr="003774C4"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Pr="003774C4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AE533B" w:rsidRPr="003774C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774C4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AE533B" w:rsidRPr="003774C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3774C4">
              <w:rPr>
                <w:rFonts w:ascii="Arial" w:hAnsi="Arial" w:cs="Arial"/>
                <w:sz w:val="22"/>
                <w:szCs w:val="22"/>
              </w:rPr>
              <w:t xml:space="preserve">;                III termin: </w:t>
            </w:r>
            <w:r w:rsidRPr="003774C4">
              <w:rPr>
                <w:rFonts w:ascii="Arial" w:hAnsi="Arial" w:cs="Arial"/>
                <w:b/>
                <w:sz w:val="22"/>
                <w:szCs w:val="22"/>
              </w:rPr>
              <w:t>22.09.202</w:t>
            </w:r>
            <w:bookmarkEnd w:id="3"/>
            <w:r w:rsidR="00AE533B" w:rsidRPr="003774C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B230" w14:textId="77777777" w:rsidR="00FD2688" w:rsidRPr="003774C4" w:rsidRDefault="00FD2688" w:rsidP="00144454">
            <w:pPr>
              <w:rPr>
                <w:rFonts w:ascii="Arial" w:hAnsi="Arial" w:cs="Arial"/>
              </w:rPr>
            </w:pPr>
          </w:p>
        </w:tc>
      </w:tr>
    </w:tbl>
    <w:p w14:paraId="22930C41" w14:textId="77777777" w:rsidR="00FD2688" w:rsidRPr="003774C4" w:rsidRDefault="00FD2688" w:rsidP="00FD2688">
      <w:pPr>
        <w:widowControl w:val="0"/>
        <w:jc w:val="both"/>
        <w:rPr>
          <w:rFonts w:ascii="Arial" w:eastAsia="Calibri" w:hAnsi="Arial" w:cs="Arial"/>
          <w:sz w:val="22"/>
          <w:szCs w:val="22"/>
        </w:rPr>
      </w:pPr>
    </w:p>
    <w:p w14:paraId="73AC163A" w14:textId="77777777" w:rsidR="00FD2688" w:rsidRPr="003774C4" w:rsidRDefault="00FD2688" w:rsidP="00FD2688">
      <w:pPr>
        <w:jc w:val="both"/>
        <w:rPr>
          <w:rFonts w:ascii="Arial" w:eastAsia="Calibri" w:hAnsi="Arial" w:cs="Arial"/>
          <w:sz w:val="22"/>
          <w:szCs w:val="22"/>
        </w:rPr>
      </w:pPr>
      <w:bookmarkStart w:id="4" w:name="_Hlk168661349"/>
    </w:p>
    <w:p w14:paraId="2BDDA648" w14:textId="23237258" w:rsidR="00FD2688" w:rsidRPr="003774C4" w:rsidRDefault="00FD2688" w:rsidP="00FD2688">
      <w:pPr>
        <w:jc w:val="both"/>
        <w:rPr>
          <w:rFonts w:ascii="Arial" w:hAnsi="Arial" w:cs="Arial"/>
          <w:sz w:val="22"/>
          <w:szCs w:val="22"/>
        </w:rPr>
      </w:pPr>
      <w:r w:rsidRPr="003774C4">
        <w:rPr>
          <w:rFonts w:ascii="Arial" w:eastAsia="Calibri" w:hAnsi="Arial" w:cs="Arial"/>
          <w:sz w:val="22"/>
          <w:szCs w:val="22"/>
        </w:rPr>
        <w:t xml:space="preserve">Formę zaliczenia dla każdego terminu ustala zgodnie z zapisem dokonanym w sylabusie przedmiotu Egzaminator, który jeśli zamierza przeprowadzić egzamin pisemny, powinien z tygodniowym wyprzedzeniem zarezerwować salę. </w:t>
      </w:r>
      <w:bookmarkStart w:id="5" w:name="_Hlk168663044"/>
      <w:r w:rsidRPr="003774C4">
        <w:rPr>
          <w:rFonts w:ascii="Arial" w:hAnsi="Arial" w:cs="Arial"/>
          <w:sz w:val="22"/>
          <w:szCs w:val="22"/>
        </w:rPr>
        <w:t xml:space="preserve">Rezerwacji sal można dokonać </w:t>
      </w:r>
      <w:r w:rsidR="00A17420">
        <w:rPr>
          <w:rFonts w:ascii="Arial" w:hAnsi="Arial" w:cs="Arial"/>
          <w:sz w:val="22"/>
          <w:szCs w:val="22"/>
        </w:rPr>
        <w:t xml:space="preserve">na stronie </w:t>
      </w:r>
      <w:hyperlink r:id="rId7" w:history="1">
        <w:r w:rsidR="00A17420" w:rsidRPr="00530E73">
          <w:rPr>
            <w:rStyle w:val="Hipercze"/>
            <w:rFonts w:ascii="Arial" w:hAnsi="Arial" w:cs="Arial"/>
            <w:sz w:val="22"/>
            <w:szCs w:val="22"/>
          </w:rPr>
          <w:t>https://srs.urk.edu.pl/</w:t>
        </w:r>
      </w:hyperlink>
      <w:r w:rsidR="006D0E16">
        <w:rPr>
          <w:rStyle w:val="Hipercze"/>
          <w:rFonts w:ascii="Arial" w:hAnsi="Arial" w:cs="Arial"/>
          <w:sz w:val="22"/>
          <w:szCs w:val="22"/>
        </w:rPr>
        <w:t>,</w:t>
      </w:r>
      <w:r w:rsidR="00A17420">
        <w:rPr>
          <w:rFonts w:ascii="Arial" w:hAnsi="Arial" w:cs="Arial"/>
          <w:sz w:val="22"/>
          <w:szCs w:val="22"/>
        </w:rPr>
        <w:t xml:space="preserve"> a w razie problemów – u </w:t>
      </w:r>
      <w:r w:rsidRPr="003774C4">
        <w:rPr>
          <w:rFonts w:ascii="Arial" w:hAnsi="Arial" w:cs="Arial"/>
          <w:sz w:val="22"/>
          <w:szCs w:val="22"/>
        </w:rPr>
        <w:t>pan</w:t>
      </w:r>
      <w:r w:rsidR="00AE533B" w:rsidRPr="003774C4">
        <w:rPr>
          <w:rFonts w:ascii="Arial" w:hAnsi="Arial" w:cs="Arial"/>
          <w:sz w:val="22"/>
          <w:szCs w:val="22"/>
        </w:rPr>
        <w:t>i</w:t>
      </w:r>
      <w:r w:rsidRPr="003774C4">
        <w:rPr>
          <w:rFonts w:ascii="Arial" w:hAnsi="Arial" w:cs="Arial"/>
          <w:b/>
          <w:sz w:val="22"/>
          <w:szCs w:val="22"/>
        </w:rPr>
        <w:t xml:space="preserve"> </w:t>
      </w:r>
      <w:r w:rsidR="00AE533B" w:rsidRPr="003774C4">
        <w:rPr>
          <w:rFonts w:ascii="Arial" w:hAnsi="Arial" w:cs="Arial"/>
          <w:b/>
          <w:sz w:val="22"/>
          <w:szCs w:val="22"/>
        </w:rPr>
        <w:t>Iwony Chrobak</w:t>
      </w:r>
      <w:r w:rsidRPr="003774C4">
        <w:rPr>
          <w:rFonts w:ascii="Arial" w:hAnsi="Arial" w:cs="Arial"/>
          <w:b/>
          <w:sz w:val="22"/>
          <w:szCs w:val="22"/>
        </w:rPr>
        <w:t xml:space="preserve"> –</w:t>
      </w:r>
      <w:r w:rsidR="00A17420">
        <w:rPr>
          <w:rFonts w:ascii="Arial" w:hAnsi="Arial" w:cs="Arial"/>
          <w:b/>
          <w:sz w:val="22"/>
          <w:szCs w:val="22"/>
        </w:rPr>
        <w:t xml:space="preserve"> </w:t>
      </w:r>
      <w:r w:rsidRPr="003774C4">
        <w:rPr>
          <w:rFonts w:ascii="Arial" w:hAnsi="Arial" w:cs="Arial"/>
          <w:b/>
          <w:sz w:val="22"/>
          <w:szCs w:val="22"/>
        </w:rPr>
        <w:t xml:space="preserve">tel. 12 662 41 32 </w:t>
      </w:r>
      <w:r w:rsidRPr="003774C4">
        <w:rPr>
          <w:rFonts w:ascii="Arial" w:hAnsi="Arial" w:cs="Arial"/>
          <w:sz w:val="22"/>
          <w:szCs w:val="22"/>
        </w:rPr>
        <w:t>(al. Mickiewicza 24/28) lub u pan</w:t>
      </w:r>
      <w:r w:rsidR="00AE533B" w:rsidRPr="003774C4">
        <w:rPr>
          <w:rFonts w:ascii="Arial" w:hAnsi="Arial" w:cs="Arial"/>
          <w:sz w:val="22"/>
          <w:szCs w:val="22"/>
        </w:rPr>
        <w:t>a</w:t>
      </w:r>
      <w:r w:rsidRPr="003774C4">
        <w:rPr>
          <w:rFonts w:ascii="Arial" w:hAnsi="Arial" w:cs="Arial"/>
          <w:b/>
          <w:sz w:val="22"/>
          <w:szCs w:val="22"/>
        </w:rPr>
        <w:t xml:space="preserve"> </w:t>
      </w:r>
      <w:r w:rsidR="00AE533B" w:rsidRPr="003774C4">
        <w:rPr>
          <w:rFonts w:ascii="Arial" w:hAnsi="Arial" w:cs="Arial"/>
          <w:b/>
          <w:sz w:val="22"/>
          <w:szCs w:val="22"/>
        </w:rPr>
        <w:t xml:space="preserve">Wojciecha </w:t>
      </w:r>
      <w:proofErr w:type="spellStart"/>
      <w:r w:rsidR="00AE533B" w:rsidRPr="003774C4">
        <w:rPr>
          <w:rFonts w:ascii="Arial" w:hAnsi="Arial" w:cs="Arial"/>
          <w:b/>
          <w:sz w:val="22"/>
          <w:szCs w:val="22"/>
        </w:rPr>
        <w:t>Janigi</w:t>
      </w:r>
      <w:proofErr w:type="spellEnd"/>
      <w:r w:rsidR="00AE533B" w:rsidRPr="003774C4">
        <w:rPr>
          <w:rFonts w:ascii="Arial" w:hAnsi="Arial" w:cs="Arial"/>
          <w:b/>
          <w:sz w:val="22"/>
          <w:szCs w:val="22"/>
        </w:rPr>
        <w:t xml:space="preserve"> </w:t>
      </w:r>
      <w:r w:rsidRPr="003774C4">
        <w:rPr>
          <w:rFonts w:ascii="Arial" w:hAnsi="Arial" w:cs="Arial"/>
          <w:b/>
          <w:sz w:val="22"/>
          <w:szCs w:val="22"/>
        </w:rPr>
        <w:t xml:space="preserve">– tel. 12 662 45 16 </w:t>
      </w:r>
      <w:r w:rsidRPr="003774C4">
        <w:rPr>
          <w:rFonts w:ascii="Arial" w:hAnsi="Arial" w:cs="Arial"/>
          <w:sz w:val="22"/>
          <w:szCs w:val="22"/>
        </w:rPr>
        <w:t>(ul. Balicka 253).</w:t>
      </w:r>
      <w:bookmarkStart w:id="6" w:name="_Hlk155600516"/>
      <w:r w:rsidRPr="003774C4">
        <w:rPr>
          <w:rFonts w:ascii="Arial" w:hAnsi="Arial" w:cs="Arial"/>
          <w:sz w:val="22"/>
          <w:szCs w:val="22"/>
        </w:rPr>
        <w:t> </w:t>
      </w:r>
      <w:bookmarkEnd w:id="5"/>
      <w:bookmarkEnd w:id="6"/>
    </w:p>
    <w:p w14:paraId="4C0B4AD3" w14:textId="6EC89A80" w:rsidR="009305BA" w:rsidRPr="003774C4" w:rsidRDefault="009305BA" w:rsidP="00FD2688">
      <w:pPr>
        <w:jc w:val="both"/>
        <w:rPr>
          <w:rFonts w:ascii="Arial" w:hAnsi="Arial" w:cs="Arial"/>
          <w:sz w:val="20"/>
          <w:szCs w:val="20"/>
        </w:rPr>
      </w:pPr>
      <w:bookmarkStart w:id="7" w:name="_GoBack"/>
      <w:bookmarkEnd w:id="4"/>
      <w:bookmarkEnd w:id="7"/>
    </w:p>
    <w:sectPr w:rsidR="009305BA" w:rsidRPr="003774C4" w:rsidSect="00272946">
      <w:footerReference w:type="even" r:id="rId8"/>
      <w:footerReference w:type="default" r:id="rId9"/>
      <w:pgSz w:w="11907" w:h="16840"/>
      <w:pgMar w:top="851" w:right="851" w:bottom="284" w:left="1134" w:header="709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EC618" w14:textId="77777777" w:rsidR="00781081" w:rsidRDefault="00781081" w:rsidP="00B018FE">
      <w:r>
        <w:separator/>
      </w:r>
    </w:p>
  </w:endnote>
  <w:endnote w:type="continuationSeparator" w:id="0">
    <w:p w14:paraId="620B1B7B" w14:textId="77777777" w:rsidR="00781081" w:rsidRDefault="00781081" w:rsidP="00B0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EA987" w14:textId="77777777" w:rsidR="000E6E5A" w:rsidRDefault="008522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D30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CA9C32" w14:textId="77777777" w:rsidR="000E6E5A" w:rsidRDefault="00440C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18B3F" w14:textId="77777777" w:rsidR="000E6E5A" w:rsidRDefault="008522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D30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17F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27A9E1" w14:textId="77777777" w:rsidR="000E6E5A" w:rsidRDefault="00440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4B73E" w14:textId="77777777" w:rsidR="00781081" w:rsidRDefault="00781081" w:rsidP="00B018FE">
      <w:r>
        <w:separator/>
      </w:r>
    </w:p>
  </w:footnote>
  <w:footnote w:type="continuationSeparator" w:id="0">
    <w:p w14:paraId="078D00D7" w14:textId="77777777" w:rsidR="00781081" w:rsidRDefault="00781081" w:rsidP="00B0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3F81"/>
    <w:multiLevelType w:val="multilevel"/>
    <w:tmpl w:val="3AF65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05C2C8A"/>
    <w:multiLevelType w:val="multilevel"/>
    <w:tmpl w:val="15C0B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32D3146"/>
    <w:multiLevelType w:val="hybridMultilevel"/>
    <w:tmpl w:val="DBFA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5A3E"/>
    <w:multiLevelType w:val="hybridMultilevel"/>
    <w:tmpl w:val="9C166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66402"/>
    <w:multiLevelType w:val="hybridMultilevel"/>
    <w:tmpl w:val="39EEC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94056"/>
    <w:multiLevelType w:val="hybridMultilevel"/>
    <w:tmpl w:val="9C166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900AD"/>
    <w:multiLevelType w:val="hybridMultilevel"/>
    <w:tmpl w:val="A6EE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544F8"/>
    <w:multiLevelType w:val="multilevel"/>
    <w:tmpl w:val="C5CA6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EA265CD"/>
    <w:multiLevelType w:val="multilevel"/>
    <w:tmpl w:val="B06C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7D16E49"/>
    <w:multiLevelType w:val="hybridMultilevel"/>
    <w:tmpl w:val="BE22C18C"/>
    <w:lvl w:ilvl="0" w:tplc="CF4ABFAC">
      <w:start w:val="1"/>
      <w:numFmt w:val="decimal"/>
      <w:lvlText w:val="%1)"/>
      <w:lvlJc w:val="left"/>
      <w:pPr>
        <w:ind w:left="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D3"/>
    <w:rsid w:val="00022C56"/>
    <w:rsid w:val="00025E11"/>
    <w:rsid w:val="00057246"/>
    <w:rsid w:val="00076A50"/>
    <w:rsid w:val="000A4B0A"/>
    <w:rsid w:val="000A5718"/>
    <w:rsid w:val="000C0F3C"/>
    <w:rsid w:val="000C185D"/>
    <w:rsid w:val="000D106D"/>
    <w:rsid w:val="000E29AB"/>
    <w:rsid w:val="000E5AF6"/>
    <w:rsid w:val="000E6855"/>
    <w:rsid w:val="000F13A4"/>
    <w:rsid w:val="000F2B17"/>
    <w:rsid w:val="000F5DEF"/>
    <w:rsid w:val="001206FA"/>
    <w:rsid w:val="00125FFC"/>
    <w:rsid w:val="001279BD"/>
    <w:rsid w:val="001417FE"/>
    <w:rsid w:val="001617A2"/>
    <w:rsid w:val="00187EBC"/>
    <w:rsid w:val="001B25CB"/>
    <w:rsid w:val="001E1A96"/>
    <w:rsid w:val="001F32CB"/>
    <w:rsid w:val="001F774E"/>
    <w:rsid w:val="002036E8"/>
    <w:rsid w:val="00211B8F"/>
    <w:rsid w:val="002251B6"/>
    <w:rsid w:val="00266299"/>
    <w:rsid w:val="00272946"/>
    <w:rsid w:val="00275949"/>
    <w:rsid w:val="002A421F"/>
    <w:rsid w:val="002C1300"/>
    <w:rsid w:val="002F337E"/>
    <w:rsid w:val="00311DDE"/>
    <w:rsid w:val="00324216"/>
    <w:rsid w:val="00344964"/>
    <w:rsid w:val="003774C4"/>
    <w:rsid w:val="00381189"/>
    <w:rsid w:val="00382A19"/>
    <w:rsid w:val="00390735"/>
    <w:rsid w:val="003E06F1"/>
    <w:rsid w:val="00440C19"/>
    <w:rsid w:val="00447C98"/>
    <w:rsid w:val="0045114D"/>
    <w:rsid w:val="00451E61"/>
    <w:rsid w:val="00471490"/>
    <w:rsid w:val="004A5EA2"/>
    <w:rsid w:val="004B08B0"/>
    <w:rsid w:val="004B0F1B"/>
    <w:rsid w:val="004F361B"/>
    <w:rsid w:val="004F5242"/>
    <w:rsid w:val="004F6593"/>
    <w:rsid w:val="00506612"/>
    <w:rsid w:val="0054552C"/>
    <w:rsid w:val="005519B3"/>
    <w:rsid w:val="005C28EC"/>
    <w:rsid w:val="005E3099"/>
    <w:rsid w:val="00620ED2"/>
    <w:rsid w:val="00623D0D"/>
    <w:rsid w:val="00644987"/>
    <w:rsid w:val="006611A5"/>
    <w:rsid w:val="00662C6D"/>
    <w:rsid w:val="00667654"/>
    <w:rsid w:val="00672566"/>
    <w:rsid w:val="006B0446"/>
    <w:rsid w:val="006B487A"/>
    <w:rsid w:val="006D04E0"/>
    <w:rsid w:val="006D0E16"/>
    <w:rsid w:val="006D7CC7"/>
    <w:rsid w:val="006F6633"/>
    <w:rsid w:val="00701522"/>
    <w:rsid w:val="007017C3"/>
    <w:rsid w:val="007409D3"/>
    <w:rsid w:val="00775558"/>
    <w:rsid w:val="00781081"/>
    <w:rsid w:val="00793E05"/>
    <w:rsid w:val="007A670B"/>
    <w:rsid w:val="007B0FDE"/>
    <w:rsid w:val="007B1931"/>
    <w:rsid w:val="007E0671"/>
    <w:rsid w:val="0081304F"/>
    <w:rsid w:val="008522DA"/>
    <w:rsid w:val="00861071"/>
    <w:rsid w:val="00865095"/>
    <w:rsid w:val="008C48CB"/>
    <w:rsid w:val="008F544A"/>
    <w:rsid w:val="009305BA"/>
    <w:rsid w:val="00930C73"/>
    <w:rsid w:val="00952838"/>
    <w:rsid w:val="00956104"/>
    <w:rsid w:val="009A5024"/>
    <w:rsid w:val="009B1C7F"/>
    <w:rsid w:val="009D18ED"/>
    <w:rsid w:val="009D30D3"/>
    <w:rsid w:val="009E01DB"/>
    <w:rsid w:val="009E56D1"/>
    <w:rsid w:val="009F667B"/>
    <w:rsid w:val="00A17420"/>
    <w:rsid w:val="00A20927"/>
    <w:rsid w:val="00A32582"/>
    <w:rsid w:val="00A3784E"/>
    <w:rsid w:val="00A41174"/>
    <w:rsid w:val="00A503E6"/>
    <w:rsid w:val="00AC3BF8"/>
    <w:rsid w:val="00AE533B"/>
    <w:rsid w:val="00AF0AB3"/>
    <w:rsid w:val="00B018FE"/>
    <w:rsid w:val="00B20641"/>
    <w:rsid w:val="00B33465"/>
    <w:rsid w:val="00B72CF4"/>
    <w:rsid w:val="00B761DF"/>
    <w:rsid w:val="00BA4AD8"/>
    <w:rsid w:val="00BB0A48"/>
    <w:rsid w:val="00BD1327"/>
    <w:rsid w:val="00BD516E"/>
    <w:rsid w:val="00BE62A9"/>
    <w:rsid w:val="00C02AAE"/>
    <w:rsid w:val="00C176C9"/>
    <w:rsid w:val="00C82B2C"/>
    <w:rsid w:val="00C84734"/>
    <w:rsid w:val="00CA73C1"/>
    <w:rsid w:val="00CC0D59"/>
    <w:rsid w:val="00CD3A95"/>
    <w:rsid w:val="00D050D0"/>
    <w:rsid w:val="00D21FF1"/>
    <w:rsid w:val="00D33EFF"/>
    <w:rsid w:val="00DB126A"/>
    <w:rsid w:val="00DC376C"/>
    <w:rsid w:val="00DD04DF"/>
    <w:rsid w:val="00DD37E8"/>
    <w:rsid w:val="00DF63E4"/>
    <w:rsid w:val="00E01639"/>
    <w:rsid w:val="00E02DB4"/>
    <w:rsid w:val="00E1183C"/>
    <w:rsid w:val="00E42480"/>
    <w:rsid w:val="00E43CA3"/>
    <w:rsid w:val="00ED2BF4"/>
    <w:rsid w:val="00EF0784"/>
    <w:rsid w:val="00F07EB6"/>
    <w:rsid w:val="00F12CAD"/>
    <w:rsid w:val="00F13AA8"/>
    <w:rsid w:val="00F6458D"/>
    <w:rsid w:val="00F679D2"/>
    <w:rsid w:val="00F67A4E"/>
    <w:rsid w:val="00F7493A"/>
    <w:rsid w:val="00FA453D"/>
    <w:rsid w:val="00FD2688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4E41"/>
  <w15:docId w15:val="{9214A4A2-6746-43A0-9D7D-8EDA1D2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30D3"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0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30D3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30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30D3"/>
  </w:style>
  <w:style w:type="paragraph" w:styleId="Bezodstpw">
    <w:name w:val="No Spacing"/>
    <w:uiPriority w:val="1"/>
    <w:qFormat/>
    <w:rsid w:val="0054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B08B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B08B0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6D04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206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6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8473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7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7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734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742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rs.urk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mgr inż. Kukuła Aleksandra</cp:lastModifiedBy>
  <cp:revision>4</cp:revision>
  <cp:lastPrinted>2024-01-08T09:08:00Z</cp:lastPrinted>
  <dcterms:created xsi:type="dcterms:W3CDTF">2025-06-11T10:28:00Z</dcterms:created>
  <dcterms:modified xsi:type="dcterms:W3CDTF">2025-06-11T11:32:00Z</dcterms:modified>
</cp:coreProperties>
</file>